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71" w:rsidRPr="004E6121" w:rsidRDefault="003223AE" w:rsidP="003223AE">
      <w:pPr>
        <w:autoSpaceDE w:val="0"/>
        <w:autoSpaceDN w:val="0"/>
        <w:adjustRightInd w:val="0"/>
        <w:spacing w:after="0" w:line="240" w:lineRule="auto"/>
        <w:jc w:val="both"/>
        <w:rPr>
          <w:rFonts w:cs="Times New Roman"/>
          <w:i/>
          <w:iCs/>
        </w:rPr>
      </w:pPr>
      <w:r w:rsidRPr="004E6121">
        <w:rPr>
          <w:rFonts w:cs="Times New Roman"/>
          <w:b/>
        </w:rPr>
        <w:t xml:space="preserve">General Information:  </w:t>
      </w:r>
      <w:r w:rsidRPr="004E6121">
        <w:rPr>
          <w:rFonts w:cs="Times New Roman"/>
        </w:rPr>
        <w:t xml:space="preserve">Although no tax deduction is allowed for the value of services a volunteer performs for a charitable organization, some deductions are permitted for unreimbursed expenses a volunteer incurs while performing the services. Such deductions include transportation expenses necessarily incurred in performing donated services and reasonable expenditures for meals and lodging necessarily incurred while away from home. However, these expenses are not deductible unless there is "no significant element of personal pleasure, recreation, or vacation" associated with the travel. </w:t>
      </w:r>
      <w:r w:rsidRPr="004E6121">
        <w:rPr>
          <w:rFonts w:cs="Arial"/>
        </w:rPr>
        <w:t xml:space="preserve">It </w:t>
      </w:r>
      <w:r w:rsidRPr="004E6121">
        <w:rPr>
          <w:rFonts w:cs="Times New Roman"/>
        </w:rPr>
        <w:t xml:space="preserve">is especially important that you maintain detailed records of your out-of-pocket expenses - receipts plus a written record of the time, place, amount, and charitable purpose of the expense (recent laws have made donor record keeping requirements more rigorous). You should also retain this Acknowledgment for your tax records; your deduction may be disallowed </w:t>
      </w:r>
      <w:r w:rsidRPr="004E6121">
        <w:rPr>
          <w:rFonts w:cs="Arial"/>
        </w:rPr>
        <w:t xml:space="preserve">if </w:t>
      </w:r>
      <w:r w:rsidRPr="004E6121">
        <w:rPr>
          <w:rFonts w:cs="Times New Roman"/>
        </w:rPr>
        <w:t xml:space="preserve">you do not have acknowledgment and the amount you claim as a deduction equals or exceeds $250. </w:t>
      </w:r>
      <w:r w:rsidRPr="004E6121">
        <w:rPr>
          <w:rFonts w:cs="Times New Roman"/>
          <w:i/>
          <w:iCs/>
        </w:rPr>
        <w:t>As always, you should consult your advisor concerning the deductibility of your unreimbursed expenses.</w:t>
      </w:r>
    </w:p>
    <w:p w:rsidR="004E6121" w:rsidRDefault="004E6121" w:rsidP="003223AE">
      <w:pPr>
        <w:autoSpaceDE w:val="0"/>
        <w:autoSpaceDN w:val="0"/>
        <w:adjustRightInd w:val="0"/>
        <w:spacing w:after="0" w:line="240" w:lineRule="auto"/>
        <w:rPr>
          <w:rFonts w:cs="Times New Roman"/>
        </w:rPr>
      </w:pPr>
    </w:p>
    <w:p w:rsidR="003223AE" w:rsidRDefault="004E6121" w:rsidP="004E6121">
      <w:pPr>
        <w:autoSpaceDE w:val="0"/>
        <w:autoSpaceDN w:val="0"/>
        <w:adjustRightInd w:val="0"/>
        <w:spacing w:after="0" w:line="240" w:lineRule="auto"/>
        <w:rPr>
          <w:rFonts w:cs="Times New Roman"/>
        </w:rPr>
      </w:pPr>
      <w:r>
        <w:rPr>
          <w:rFonts w:cs="Times New Roman"/>
        </w:rPr>
        <w:t>A</w:t>
      </w:r>
      <w:r w:rsidR="003223AE" w:rsidRPr="004E6121">
        <w:rPr>
          <w:rFonts w:cs="Times New Roman"/>
        </w:rPr>
        <w:t>cknowledgment by _____________________________________:</w:t>
      </w:r>
    </w:p>
    <w:p w:rsidR="003223AE" w:rsidRPr="004E6121" w:rsidRDefault="003223AE" w:rsidP="004E6121">
      <w:pPr>
        <w:autoSpaceDE w:val="0"/>
        <w:autoSpaceDN w:val="0"/>
        <w:adjustRightInd w:val="0"/>
        <w:spacing w:after="0" w:line="240" w:lineRule="auto"/>
        <w:rPr>
          <w:rFonts w:cs="Times New Roman"/>
        </w:rPr>
      </w:pPr>
      <w:r w:rsidRPr="004E6121">
        <w:rPr>
          <w:rFonts w:cs="Times New Roman"/>
        </w:rPr>
        <w:tab/>
      </w:r>
      <w:r w:rsidRPr="004E6121">
        <w:rPr>
          <w:rFonts w:cs="Times New Roman"/>
        </w:rPr>
        <w:tab/>
      </w:r>
      <w:r w:rsidRPr="004E6121">
        <w:rPr>
          <w:rFonts w:cs="Times New Roman"/>
        </w:rPr>
        <w:tab/>
      </w:r>
      <w:r w:rsidRPr="004E6121">
        <w:rPr>
          <w:rFonts w:cs="Times New Roman"/>
        </w:rPr>
        <w:tab/>
        <w:t>(Organization)</w:t>
      </w:r>
    </w:p>
    <w:p w:rsidR="004E6121" w:rsidRDefault="004E6121" w:rsidP="004E6121">
      <w:pPr>
        <w:autoSpaceDE w:val="0"/>
        <w:autoSpaceDN w:val="0"/>
        <w:adjustRightInd w:val="0"/>
        <w:spacing w:after="0" w:line="360" w:lineRule="auto"/>
        <w:rPr>
          <w:rFonts w:cs="Times New Roman"/>
        </w:rPr>
      </w:pPr>
    </w:p>
    <w:p w:rsidR="003223AE" w:rsidRPr="004E6121" w:rsidRDefault="003223AE" w:rsidP="004E6121">
      <w:pPr>
        <w:autoSpaceDE w:val="0"/>
        <w:autoSpaceDN w:val="0"/>
        <w:adjustRightInd w:val="0"/>
        <w:spacing w:after="0" w:line="360" w:lineRule="auto"/>
        <w:rPr>
          <w:rFonts w:cs="Times New Roman"/>
        </w:rPr>
      </w:pPr>
      <w:r w:rsidRPr="004E6121">
        <w:rPr>
          <w:rFonts w:cs="Times New Roman"/>
        </w:rPr>
        <w:t>This is to acknowledge that _________________________________, a volunteer member of the ____________________________________________ (name of Board or Council)</w:t>
      </w:r>
      <w:r w:rsidR="00070B37" w:rsidRPr="004E6121">
        <w:rPr>
          <w:rFonts w:cs="Times New Roman"/>
        </w:rPr>
        <w:t xml:space="preserve"> incurred $_________ in</w:t>
      </w:r>
      <w:r w:rsidR="004E6121" w:rsidRPr="004E6121">
        <w:rPr>
          <w:rFonts w:cs="Times New Roman"/>
        </w:rPr>
        <w:t xml:space="preserve"> unreimbursed</w:t>
      </w:r>
      <w:r w:rsidR="00070B37" w:rsidRPr="004E6121">
        <w:rPr>
          <w:rFonts w:cs="Times New Roman"/>
        </w:rPr>
        <w:t xml:space="preserve"> out-of pocket expenses and/or direct purchases to benefit the work of the organization (receipts attached) AND/OR </w:t>
      </w:r>
      <w:r w:rsidRPr="004E6121">
        <w:rPr>
          <w:rFonts w:cs="Times New Roman"/>
        </w:rPr>
        <w:t>was required to attend and actively participate in the meetings/events held on the following dates, in the following locations, and for the following purposes:</w:t>
      </w:r>
    </w:p>
    <w:p w:rsidR="003223AE" w:rsidRPr="004E6121" w:rsidRDefault="003223AE" w:rsidP="004E6121">
      <w:pPr>
        <w:autoSpaceDE w:val="0"/>
        <w:autoSpaceDN w:val="0"/>
        <w:adjustRightInd w:val="0"/>
        <w:spacing w:after="0" w:line="360" w:lineRule="auto"/>
        <w:rPr>
          <w:rFonts w:cs="Times New Roman"/>
        </w:rPr>
      </w:pPr>
    </w:p>
    <w:p w:rsidR="003223AE" w:rsidRPr="004E6121" w:rsidRDefault="003223AE" w:rsidP="003223AE">
      <w:pPr>
        <w:autoSpaceDE w:val="0"/>
        <w:autoSpaceDN w:val="0"/>
        <w:adjustRightInd w:val="0"/>
        <w:spacing w:after="0" w:line="360" w:lineRule="auto"/>
        <w:rPr>
          <w:rFonts w:eastAsia="HiddenHorzOCR" w:cs="HiddenHorzOCR"/>
          <w:b/>
        </w:rPr>
      </w:pPr>
      <w:r w:rsidRPr="004E6121">
        <w:rPr>
          <w:rFonts w:cs="Times New Roman"/>
          <w:b/>
        </w:rPr>
        <w:t>Date</w:t>
      </w:r>
      <w:r w:rsidRPr="004E6121">
        <w:rPr>
          <w:rFonts w:cs="Times New Roman"/>
          <w:b/>
        </w:rPr>
        <w:tab/>
      </w:r>
      <w:r w:rsidRPr="004E6121">
        <w:rPr>
          <w:rFonts w:cs="Times New Roman"/>
          <w:b/>
        </w:rPr>
        <w:tab/>
      </w:r>
      <w:r w:rsidRPr="004E6121">
        <w:rPr>
          <w:rFonts w:cs="Times New Roman"/>
          <w:b/>
        </w:rPr>
        <w:tab/>
      </w:r>
      <w:r w:rsidR="003D1588" w:rsidRPr="004E6121">
        <w:rPr>
          <w:rFonts w:cs="Times New Roman"/>
          <w:b/>
        </w:rPr>
        <w:t>City</w:t>
      </w:r>
      <w:r w:rsidRPr="004E6121">
        <w:rPr>
          <w:rFonts w:cs="Times New Roman"/>
          <w:b/>
        </w:rPr>
        <w:t>, State</w:t>
      </w:r>
      <w:r w:rsidRPr="004E6121">
        <w:rPr>
          <w:rFonts w:cs="Times New Roman"/>
          <w:b/>
        </w:rPr>
        <w:tab/>
      </w:r>
      <w:r w:rsidRPr="004E6121">
        <w:rPr>
          <w:rFonts w:cs="Times New Roman"/>
          <w:b/>
        </w:rPr>
        <w:tab/>
        <w:t>Purpose</w:t>
      </w:r>
    </w:p>
    <w:tbl>
      <w:tblPr>
        <w:tblStyle w:val="TableGrid"/>
        <w:tblW w:w="0" w:type="auto"/>
        <w:tblLook w:val="04A0" w:firstRow="1" w:lastRow="0" w:firstColumn="1" w:lastColumn="0" w:noHBand="0" w:noVBand="1"/>
      </w:tblPr>
      <w:tblGrid>
        <w:gridCol w:w="1548"/>
        <w:gridCol w:w="2430"/>
        <w:gridCol w:w="5598"/>
      </w:tblGrid>
      <w:tr w:rsidR="004E6121" w:rsidRPr="004E6121" w:rsidTr="003D1588">
        <w:tc>
          <w:tcPr>
            <w:tcW w:w="1548" w:type="dxa"/>
          </w:tcPr>
          <w:p w:rsidR="003223AE" w:rsidRPr="004E6121" w:rsidRDefault="003223AE" w:rsidP="003223AE">
            <w:pPr>
              <w:autoSpaceDE w:val="0"/>
              <w:autoSpaceDN w:val="0"/>
              <w:adjustRightInd w:val="0"/>
              <w:spacing w:line="360" w:lineRule="auto"/>
              <w:rPr>
                <w:rFonts w:eastAsia="HiddenHorzOCR" w:cs="HiddenHorzOCR"/>
              </w:rPr>
            </w:pPr>
          </w:p>
        </w:tc>
        <w:tc>
          <w:tcPr>
            <w:tcW w:w="2430" w:type="dxa"/>
          </w:tcPr>
          <w:p w:rsidR="003223AE" w:rsidRPr="004E6121" w:rsidRDefault="003223AE" w:rsidP="003223AE">
            <w:pPr>
              <w:autoSpaceDE w:val="0"/>
              <w:autoSpaceDN w:val="0"/>
              <w:adjustRightInd w:val="0"/>
              <w:spacing w:line="360" w:lineRule="auto"/>
              <w:rPr>
                <w:rFonts w:eastAsia="HiddenHorzOCR" w:cs="HiddenHorzOCR"/>
              </w:rPr>
            </w:pPr>
          </w:p>
        </w:tc>
        <w:tc>
          <w:tcPr>
            <w:tcW w:w="5598" w:type="dxa"/>
          </w:tcPr>
          <w:p w:rsidR="003223AE" w:rsidRPr="004E6121" w:rsidRDefault="003223AE" w:rsidP="003223AE">
            <w:pPr>
              <w:autoSpaceDE w:val="0"/>
              <w:autoSpaceDN w:val="0"/>
              <w:adjustRightInd w:val="0"/>
              <w:spacing w:line="360" w:lineRule="auto"/>
              <w:rPr>
                <w:rFonts w:eastAsia="HiddenHorzOCR" w:cs="HiddenHorzOCR"/>
              </w:rPr>
            </w:pPr>
          </w:p>
        </w:tc>
      </w:tr>
      <w:tr w:rsidR="004E6121" w:rsidRPr="004E6121" w:rsidTr="003D1588">
        <w:tc>
          <w:tcPr>
            <w:tcW w:w="1548" w:type="dxa"/>
          </w:tcPr>
          <w:p w:rsidR="003223AE" w:rsidRPr="004E6121" w:rsidRDefault="003223AE" w:rsidP="003223AE">
            <w:pPr>
              <w:autoSpaceDE w:val="0"/>
              <w:autoSpaceDN w:val="0"/>
              <w:adjustRightInd w:val="0"/>
              <w:spacing w:line="360" w:lineRule="auto"/>
              <w:rPr>
                <w:rFonts w:eastAsia="HiddenHorzOCR" w:cs="HiddenHorzOCR"/>
              </w:rPr>
            </w:pPr>
          </w:p>
        </w:tc>
        <w:tc>
          <w:tcPr>
            <w:tcW w:w="2430" w:type="dxa"/>
          </w:tcPr>
          <w:p w:rsidR="003223AE" w:rsidRPr="004E6121" w:rsidRDefault="003223AE" w:rsidP="003223AE">
            <w:pPr>
              <w:autoSpaceDE w:val="0"/>
              <w:autoSpaceDN w:val="0"/>
              <w:adjustRightInd w:val="0"/>
              <w:spacing w:line="360" w:lineRule="auto"/>
              <w:rPr>
                <w:rFonts w:eastAsia="HiddenHorzOCR" w:cs="HiddenHorzOCR"/>
              </w:rPr>
            </w:pPr>
          </w:p>
        </w:tc>
        <w:tc>
          <w:tcPr>
            <w:tcW w:w="5598" w:type="dxa"/>
          </w:tcPr>
          <w:p w:rsidR="003223AE" w:rsidRPr="004E6121" w:rsidRDefault="003223AE" w:rsidP="003223AE">
            <w:pPr>
              <w:autoSpaceDE w:val="0"/>
              <w:autoSpaceDN w:val="0"/>
              <w:adjustRightInd w:val="0"/>
              <w:spacing w:line="360" w:lineRule="auto"/>
              <w:rPr>
                <w:rFonts w:eastAsia="HiddenHorzOCR" w:cs="HiddenHorzOCR"/>
              </w:rPr>
            </w:pPr>
          </w:p>
        </w:tc>
      </w:tr>
      <w:tr w:rsidR="004E6121" w:rsidRPr="004E6121" w:rsidTr="003D1588">
        <w:tc>
          <w:tcPr>
            <w:tcW w:w="1548" w:type="dxa"/>
          </w:tcPr>
          <w:p w:rsidR="003223AE" w:rsidRPr="004E6121" w:rsidRDefault="003223AE" w:rsidP="003223AE">
            <w:pPr>
              <w:autoSpaceDE w:val="0"/>
              <w:autoSpaceDN w:val="0"/>
              <w:adjustRightInd w:val="0"/>
              <w:spacing w:line="360" w:lineRule="auto"/>
              <w:rPr>
                <w:rFonts w:eastAsia="HiddenHorzOCR" w:cs="HiddenHorzOCR"/>
              </w:rPr>
            </w:pPr>
          </w:p>
        </w:tc>
        <w:tc>
          <w:tcPr>
            <w:tcW w:w="2430" w:type="dxa"/>
          </w:tcPr>
          <w:p w:rsidR="003223AE" w:rsidRPr="004E6121" w:rsidRDefault="003223AE" w:rsidP="003223AE">
            <w:pPr>
              <w:autoSpaceDE w:val="0"/>
              <w:autoSpaceDN w:val="0"/>
              <w:adjustRightInd w:val="0"/>
              <w:spacing w:line="360" w:lineRule="auto"/>
              <w:rPr>
                <w:rFonts w:eastAsia="HiddenHorzOCR" w:cs="HiddenHorzOCR"/>
              </w:rPr>
            </w:pPr>
          </w:p>
        </w:tc>
        <w:tc>
          <w:tcPr>
            <w:tcW w:w="5598" w:type="dxa"/>
          </w:tcPr>
          <w:p w:rsidR="003223AE" w:rsidRPr="004E6121" w:rsidRDefault="003223AE" w:rsidP="003223AE">
            <w:pPr>
              <w:autoSpaceDE w:val="0"/>
              <w:autoSpaceDN w:val="0"/>
              <w:adjustRightInd w:val="0"/>
              <w:spacing w:line="360" w:lineRule="auto"/>
              <w:rPr>
                <w:rFonts w:eastAsia="HiddenHorzOCR" w:cs="HiddenHorzOCR"/>
              </w:rPr>
            </w:pPr>
          </w:p>
        </w:tc>
      </w:tr>
      <w:tr w:rsidR="004E6121" w:rsidRPr="004E6121" w:rsidTr="003D1588">
        <w:tc>
          <w:tcPr>
            <w:tcW w:w="1548" w:type="dxa"/>
          </w:tcPr>
          <w:p w:rsidR="003223AE" w:rsidRPr="004E6121" w:rsidRDefault="003223AE" w:rsidP="003223AE">
            <w:pPr>
              <w:autoSpaceDE w:val="0"/>
              <w:autoSpaceDN w:val="0"/>
              <w:adjustRightInd w:val="0"/>
              <w:spacing w:line="360" w:lineRule="auto"/>
              <w:rPr>
                <w:rFonts w:eastAsia="HiddenHorzOCR" w:cs="HiddenHorzOCR"/>
              </w:rPr>
            </w:pPr>
          </w:p>
        </w:tc>
        <w:tc>
          <w:tcPr>
            <w:tcW w:w="2430" w:type="dxa"/>
          </w:tcPr>
          <w:p w:rsidR="003223AE" w:rsidRPr="004E6121" w:rsidRDefault="003223AE" w:rsidP="003223AE">
            <w:pPr>
              <w:autoSpaceDE w:val="0"/>
              <w:autoSpaceDN w:val="0"/>
              <w:adjustRightInd w:val="0"/>
              <w:spacing w:line="360" w:lineRule="auto"/>
              <w:rPr>
                <w:rFonts w:eastAsia="HiddenHorzOCR" w:cs="HiddenHorzOCR"/>
              </w:rPr>
            </w:pPr>
          </w:p>
        </w:tc>
        <w:tc>
          <w:tcPr>
            <w:tcW w:w="5598" w:type="dxa"/>
          </w:tcPr>
          <w:p w:rsidR="003223AE" w:rsidRPr="004E6121" w:rsidRDefault="003223AE" w:rsidP="003223AE">
            <w:pPr>
              <w:autoSpaceDE w:val="0"/>
              <w:autoSpaceDN w:val="0"/>
              <w:adjustRightInd w:val="0"/>
              <w:spacing w:line="360" w:lineRule="auto"/>
              <w:rPr>
                <w:rFonts w:eastAsia="HiddenHorzOCR" w:cs="HiddenHorzOCR"/>
              </w:rPr>
            </w:pPr>
          </w:p>
        </w:tc>
      </w:tr>
      <w:tr w:rsidR="004E6121" w:rsidRPr="004E6121" w:rsidTr="003D1588">
        <w:tc>
          <w:tcPr>
            <w:tcW w:w="1548" w:type="dxa"/>
          </w:tcPr>
          <w:p w:rsidR="003223AE" w:rsidRPr="004E6121" w:rsidRDefault="003223AE" w:rsidP="003223AE">
            <w:pPr>
              <w:autoSpaceDE w:val="0"/>
              <w:autoSpaceDN w:val="0"/>
              <w:adjustRightInd w:val="0"/>
              <w:spacing w:line="360" w:lineRule="auto"/>
              <w:rPr>
                <w:rFonts w:eastAsia="HiddenHorzOCR" w:cs="HiddenHorzOCR"/>
              </w:rPr>
            </w:pPr>
          </w:p>
        </w:tc>
        <w:tc>
          <w:tcPr>
            <w:tcW w:w="2430" w:type="dxa"/>
          </w:tcPr>
          <w:p w:rsidR="003223AE" w:rsidRPr="004E6121" w:rsidRDefault="003223AE" w:rsidP="003223AE">
            <w:pPr>
              <w:autoSpaceDE w:val="0"/>
              <w:autoSpaceDN w:val="0"/>
              <w:adjustRightInd w:val="0"/>
              <w:spacing w:line="360" w:lineRule="auto"/>
              <w:rPr>
                <w:rFonts w:eastAsia="HiddenHorzOCR" w:cs="HiddenHorzOCR"/>
              </w:rPr>
            </w:pPr>
          </w:p>
        </w:tc>
        <w:tc>
          <w:tcPr>
            <w:tcW w:w="5598" w:type="dxa"/>
          </w:tcPr>
          <w:p w:rsidR="003223AE" w:rsidRPr="004E6121" w:rsidRDefault="003223AE" w:rsidP="003223AE">
            <w:pPr>
              <w:autoSpaceDE w:val="0"/>
              <w:autoSpaceDN w:val="0"/>
              <w:adjustRightInd w:val="0"/>
              <w:spacing w:line="360" w:lineRule="auto"/>
              <w:rPr>
                <w:rFonts w:eastAsia="HiddenHorzOCR" w:cs="HiddenHorzOCR"/>
              </w:rPr>
            </w:pPr>
          </w:p>
        </w:tc>
      </w:tr>
      <w:tr w:rsidR="004E6121" w:rsidRPr="004E6121" w:rsidTr="003D1588">
        <w:tc>
          <w:tcPr>
            <w:tcW w:w="1548" w:type="dxa"/>
          </w:tcPr>
          <w:p w:rsidR="003223AE" w:rsidRPr="004E6121" w:rsidRDefault="003223AE" w:rsidP="003223AE">
            <w:pPr>
              <w:autoSpaceDE w:val="0"/>
              <w:autoSpaceDN w:val="0"/>
              <w:adjustRightInd w:val="0"/>
              <w:spacing w:line="360" w:lineRule="auto"/>
              <w:rPr>
                <w:rFonts w:eastAsia="HiddenHorzOCR" w:cs="HiddenHorzOCR"/>
              </w:rPr>
            </w:pPr>
          </w:p>
        </w:tc>
        <w:tc>
          <w:tcPr>
            <w:tcW w:w="2430" w:type="dxa"/>
          </w:tcPr>
          <w:p w:rsidR="003223AE" w:rsidRPr="004E6121" w:rsidRDefault="003223AE" w:rsidP="003223AE">
            <w:pPr>
              <w:autoSpaceDE w:val="0"/>
              <w:autoSpaceDN w:val="0"/>
              <w:adjustRightInd w:val="0"/>
              <w:spacing w:line="360" w:lineRule="auto"/>
              <w:rPr>
                <w:rFonts w:eastAsia="HiddenHorzOCR" w:cs="HiddenHorzOCR"/>
              </w:rPr>
            </w:pPr>
          </w:p>
        </w:tc>
        <w:tc>
          <w:tcPr>
            <w:tcW w:w="5598" w:type="dxa"/>
          </w:tcPr>
          <w:p w:rsidR="003223AE" w:rsidRPr="004E6121" w:rsidRDefault="003223AE" w:rsidP="003223AE">
            <w:pPr>
              <w:autoSpaceDE w:val="0"/>
              <w:autoSpaceDN w:val="0"/>
              <w:adjustRightInd w:val="0"/>
              <w:spacing w:line="360" w:lineRule="auto"/>
              <w:rPr>
                <w:rFonts w:eastAsia="HiddenHorzOCR" w:cs="HiddenHorzOCR"/>
              </w:rPr>
            </w:pPr>
          </w:p>
        </w:tc>
        <w:bookmarkStart w:id="0" w:name="_GoBack"/>
        <w:bookmarkEnd w:id="0"/>
      </w:tr>
      <w:tr w:rsidR="004E6121" w:rsidRPr="004E6121" w:rsidTr="003D1588">
        <w:tc>
          <w:tcPr>
            <w:tcW w:w="1548" w:type="dxa"/>
          </w:tcPr>
          <w:p w:rsidR="003223AE" w:rsidRPr="004E6121" w:rsidRDefault="003223AE" w:rsidP="003223AE">
            <w:pPr>
              <w:autoSpaceDE w:val="0"/>
              <w:autoSpaceDN w:val="0"/>
              <w:adjustRightInd w:val="0"/>
              <w:spacing w:line="360" w:lineRule="auto"/>
              <w:rPr>
                <w:rFonts w:eastAsia="HiddenHorzOCR" w:cs="HiddenHorzOCR"/>
              </w:rPr>
            </w:pPr>
          </w:p>
        </w:tc>
        <w:tc>
          <w:tcPr>
            <w:tcW w:w="2430" w:type="dxa"/>
          </w:tcPr>
          <w:p w:rsidR="003223AE" w:rsidRPr="004E6121" w:rsidRDefault="003223AE" w:rsidP="003223AE">
            <w:pPr>
              <w:autoSpaceDE w:val="0"/>
              <w:autoSpaceDN w:val="0"/>
              <w:adjustRightInd w:val="0"/>
              <w:spacing w:line="360" w:lineRule="auto"/>
              <w:rPr>
                <w:rFonts w:eastAsia="HiddenHorzOCR" w:cs="HiddenHorzOCR"/>
              </w:rPr>
            </w:pPr>
          </w:p>
        </w:tc>
        <w:tc>
          <w:tcPr>
            <w:tcW w:w="5598" w:type="dxa"/>
          </w:tcPr>
          <w:p w:rsidR="003223AE" w:rsidRPr="004E6121" w:rsidRDefault="003223AE" w:rsidP="003223AE">
            <w:pPr>
              <w:autoSpaceDE w:val="0"/>
              <w:autoSpaceDN w:val="0"/>
              <w:adjustRightInd w:val="0"/>
              <w:spacing w:line="360" w:lineRule="auto"/>
              <w:rPr>
                <w:rFonts w:eastAsia="HiddenHorzOCR" w:cs="HiddenHorzOCR"/>
              </w:rPr>
            </w:pPr>
          </w:p>
        </w:tc>
      </w:tr>
      <w:tr w:rsidR="004E6121" w:rsidRPr="004E6121" w:rsidTr="003D1588">
        <w:tc>
          <w:tcPr>
            <w:tcW w:w="1548" w:type="dxa"/>
          </w:tcPr>
          <w:p w:rsidR="003223AE" w:rsidRPr="004E6121" w:rsidRDefault="003223AE" w:rsidP="003223AE">
            <w:pPr>
              <w:autoSpaceDE w:val="0"/>
              <w:autoSpaceDN w:val="0"/>
              <w:adjustRightInd w:val="0"/>
              <w:spacing w:line="360" w:lineRule="auto"/>
              <w:rPr>
                <w:rFonts w:eastAsia="HiddenHorzOCR" w:cs="HiddenHorzOCR"/>
              </w:rPr>
            </w:pPr>
          </w:p>
        </w:tc>
        <w:tc>
          <w:tcPr>
            <w:tcW w:w="2430" w:type="dxa"/>
          </w:tcPr>
          <w:p w:rsidR="003223AE" w:rsidRPr="004E6121" w:rsidRDefault="003223AE" w:rsidP="003223AE">
            <w:pPr>
              <w:autoSpaceDE w:val="0"/>
              <w:autoSpaceDN w:val="0"/>
              <w:adjustRightInd w:val="0"/>
              <w:spacing w:line="360" w:lineRule="auto"/>
              <w:rPr>
                <w:rFonts w:eastAsia="HiddenHorzOCR" w:cs="HiddenHorzOCR"/>
              </w:rPr>
            </w:pPr>
          </w:p>
        </w:tc>
        <w:tc>
          <w:tcPr>
            <w:tcW w:w="5598" w:type="dxa"/>
          </w:tcPr>
          <w:p w:rsidR="003223AE" w:rsidRPr="004E6121" w:rsidRDefault="003223AE" w:rsidP="003223AE">
            <w:pPr>
              <w:autoSpaceDE w:val="0"/>
              <w:autoSpaceDN w:val="0"/>
              <w:adjustRightInd w:val="0"/>
              <w:spacing w:line="360" w:lineRule="auto"/>
              <w:rPr>
                <w:rFonts w:eastAsia="HiddenHorzOCR" w:cs="HiddenHorzOCR"/>
              </w:rPr>
            </w:pPr>
          </w:p>
        </w:tc>
      </w:tr>
    </w:tbl>
    <w:p w:rsidR="00070B37" w:rsidRPr="004E6121" w:rsidRDefault="00070B37" w:rsidP="003223AE">
      <w:pPr>
        <w:autoSpaceDE w:val="0"/>
        <w:autoSpaceDN w:val="0"/>
        <w:adjustRightInd w:val="0"/>
        <w:spacing w:after="0" w:line="240" w:lineRule="auto"/>
        <w:rPr>
          <w:rFonts w:eastAsia="HiddenHorzOCR" w:cs="HiddenHorzOCR"/>
        </w:rPr>
      </w:pPr>
    </w:p>
    <w:p w:rsidR="003223AE" w:rsidRPr="004E6121" w:rsidRDefault="003223AE" w:rsidP="003223AE">
      <w:pPr>
        <w:autoSpaceDE w:val="0"/>
        <w:autoSpaceDN w:val="0"/>
        <w:adjustRightInd w:val="0"/>
        <w:spacing w:after="0" w:line="240" w:lineRule="auto"/>
        <w:rPr>
          <w:rFonts w:eastAsia="HiddenHorzOCR" w:cs="HiddenHorzOCR"/>
        </w:rPr>
      </w:pPr>
      <w:r w:rsidRPr="004E6121">
        <w:rPr>
          <w:rFonts w:eastAsia="HiddenHorzOCR" w:cs="HiddenHorzOCR"/>
        </w:rPr>
        <w:t>No goods or services were provided by the organization in exchange for the unreimbursed expenses the volunteer incurred.</w:t>
      </w:r>
    </w:p>
    <w:p w:rsidR="006A6CF2" w:rsidRPr="004E6121" w:rsidRDefault="006A6CF2" w:rsidP="003223AE">
      <w:pPr>
        <w:autoSpaceDE w:val="0"/>
        <w:autoSpaceDN w:val="0"/>
        <w:adjustRightInd w:val="0"/>
        <w:spacing w:after="0" w:line="240" w:lineRule="auto"/>
        <w:rPr>
          <w:rFonts w:eastAsia="HiddenHorzOCR" w:cs="HiddenHorzOCR"/>
        </w:rPr>
      </w:pPr>
    </w:p>
    <w:p w:rsidR="00CB7EC4" w:rsidRPr="004E6121" w:rsidRDefault="00CB7EC4" w:rsidP="003223AE">
      <w:pPr>
        <w:pBdr>
          <w:bottom w:val="single" w:sz="12" w:space="1" w:color="auto"/>
        </w:pBdr>
        <w:autoSpaceDE w:val="0"/>
        <w:autoSpaceDN w:val="0"/>
        <w:adjustRightInd w:val="0"/>
        <w:spacing w:after="0" w:line="240" w:lineRule="auto"/>
        <w:rPr>
          <w:rFonts w:eastAsia="HiddenHorzOCR" w:cs="HiddenHorzOCR"/>
        </w:rPr>
      </w:pPr>
    </w:p>
    <w:p w:rsidR="003D1588" w:rsidRPr="004E6121" w:rsidRDefault="00CB7EC4" w:rsidP="003223AE">
      <w:pPr>
        <w:autoSpaceDE w:val="0"/>
        <w:autoSpaceDN w:val="0"/>
        <w:adjustRightInd w:val="0"/>
        <w:spacing w:after="0" w:line="240" w:lineRule="auto"/>
        <w:rPr>
          <w:rFonts w:eastAsia="HiddenHorzOCR" w:cs="HiddenHorzOCR"/>
        </w:rPr>
      </w:pPr>
      <w:r w:rsidRPr="004E6121">
        <w:rPr>
          <w:rFonts w:eastAsia="HiddenHorzOCR" w:cs="HiddenHorzOCR"/>
        </w:rPr>
        <w:t>Signature</w:t>
      </w:r>
      <w:r w:rsidR="003D1588" w:rsidRPr="004E6121">
        <w:rPr>
          <w:rFonts w:eastAsia="HiddenHorzOCR" w:cs="HiddenHorzOCR"/>
        </w:rPr>
        <w:tab/>
      </w:r>
      <w:r w:rsidR="003D1588" w:rsidRPr="004E6121">
        <w:rPr>
          <w:rFonts w:eastAsia="HiddenHorzOCR" w:cs="HiddenHorzOCR"/>
        </w:rPr>
        <w:tab/>
      </w:r>
      <w:r w:rsidR="003D1588" w:rsidRPr="004E6121">
        <w:rPr>
          <w:rFonts w:eastAsia="HiddenHorzOCR" w:cs="HiddenHorzOCR"/>
        </w:rPr>
        <w:tab/>
      </w:r>
      <w:r w:rsidR="003D1588" w:rsidRPr="004E6121">
        <w:rPr>
          <w:rFonts w:eastAsia="HiddenHorzOCR" w:cs="HiddenHorzOCR"/>
        </w:rPr>
        <w:tab/>
      </w:r>
      <w:r w:rsidRPr="004E6121">
        <w:rPr>
          <w:rFonts w:eastAsia="HiddenHorzOCR" w:cs="HiddenHorzOCR"/>
        </w:rPr>
        <w:tab/>
        <w:t>Title</w:t>
      </w:r>
      <w:r w:rsidRPr="004E6121">
        <w:rPr>
          <w:rFonts w:eastAsia="HiddenHorzOCR" w:cs="HiddenHorzOCR"/>
        </w:rPr>
        <w:tab/>
      </w:r>
      <w:r w:rsidRPr="004E6121">
        <w:rPr>
          <w:rFonts w:eastAsia="HiddenHorzOCR" w:cs="HiddenHorzOCR"/>
        </w:rPr>
        <w:tab/>
      </w:r>
      <w:r w:rsidRPr="004E6121">
        <w:rPr>
          <w:rFonts w:eastAsia="HiddenHorzOCR" w:cs="HiddenHorzOCR"/>
        </w:rPr>
        <w:tab/>
      </w:r>
      <w:r w:rsidRPr="004E6121">
        <w:rPr>
          <w:rFonts w:eastAsia="HiddenHorzOCR" w:cs="HiddenHorzOCR"/>
        </w:rPr>
        <w:tab/>
      </w:r>
      <w:r w:rsidRPr="004E6121">
        <w:rPr>
          <w:rFonts w:eastAsia="HiddenHorzOCR" w:cs="HiddenHorzOCR"/>
        </w:rPr>
        <w:tab/>
      </w:r>
      <w:r w:rsidR="003D1588" w:rsidRPr="004E6121">
        <w:rPr>
          <w:rFonts w:eastAsia="HiddenHorzOCR" w:cs="HiddenHorzOCR"/>
        </w:rPr>
        <w:tab/>
        <w:t>Date</w:t>
      </w:r>
    </w:p>
    <w:sectPr w:rsidR="003D1588" w:rsidRPr="004E6121" w:rsidSect="003371D0">
      <w:headerReference w:type="default" r:id="rId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F6" w:rsidRDefault="001739F6" w:rsidP="003223AE">
      <w:pPr>
        <w:spacing w:after="0" w:line="240" w:lineRule="auto"/>
      </w:pPr>
      <w:r>
        <w:separator/>
      </w:r>
    </w:p>
  </w:endnote>
  <w:endnote w:type="continuationSeparator" w:id="0">
    <w:p w:rsidR="001739F6" w:rsidRDefault="001739F6" w:rsidP="0032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F6" w:rsidRDefault="001739F6" w:rsidP="003223AE">
      <w:pPr>
        <w:spacing w:after="0" w:line="240" w:lineRule="auto"/>
      </w:pPr>
      <w:r>
        <w:separator/>
      </w:r>
    </w:p>
  </w:footnote>
  <w:footnote w:type="continuationSeparator" w:id="0">
    <w:p w:rsidR="001739F6" w:rsidRDefault="001739F6" w:rsidP="00322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AE" w:rsidRPr="003223AE" w:rsidRDefault="003371D0" w:rsidP="003371D0">
    <w:pPr>
      <w:spacing w:before="72" w:after="0" w:line="240" w:lineRule="auto"/>
      <w:ind w:left="-90" w:right="-20"/>
      <w:rPr>
        <w:rFonts w:eastAsia="Times New Roman" w:cs="Times New Roman"/>
        <w:b/>
        <w:sz w:val="28"/>
        <w:szCs w:val="28"/>
      </w:rPr>
    </w:pPr>
    <w:r w:rsidRPr="003371D0">
      <w:rPr>
        <w:rFonts w:eastAsia="Times New Roman" w:cs="Times New Roman"/>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2733675</wp:posOffset>
              </wp:positionH>
              <wp:positionV relativeFrom="paragraph">
                <wp:posOffset>257175</wp:posOffset>
              </wp:positionV>
              <wp:extent cx="3438525" cy="361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1950"/>
                      </a:xfrm>
                      <a:prstGeom prst="rect">
                        <a:avLst/>
                      </a:prstGeom>
                      <a:solidFill>
                        <a:srgbClr val="FFFFFF"/>
                      </a:solidFill>
                      <a:ln w="9525">
                        <a:noFill/>
                        <a:miter lim="800000"/>
                        <a:headEnd/>
                        <a:tailEnd/>
                      </a:ln>
                    </wps:spPr>
                    <wps:txbx>
                      <w:txbxContent>
                        <w:p w:rsidR="003371D0" w:rsidRDefault="003371D0" w:rsidP="003371D0">
                          <w:pPr>
                            <w:jc w:val="right"/>
                          </w:pPr>
                          <w:r w:rsidRPr="003223AE">
                            <w:rPr>
                              <w:rFonts w:eastAsia="Times New Roman" w:cs="Times New Roman"/>
                              <w:b/>
                              <w:color w:val="13161A"/>
                              <w:w w:val="109"/>
                              <w:sz w:val="28"/>
                              <w:szCs w:val="28"/>
                            </w:rPr>
                            <w:t>UNREIMBURSED</w:t>
                          </w:r>
                          <w:r w:rsidRPr="003223AE">
                            <w:rPr>
                              <w:rFonts w:eastAsia="Times New Roman" w:cs="Times New Roman"/>
                              <w:b/>
                              <w:color w:val="13161A"/>
                              <w:spacing w:val="15"/>
                              <w:w w:val="109"/>
                              <w:sz w:val="28"/>
                              <w:szCs w:val="28"/>
                            </w:rPr>
                            <w:t xml:space="preserve"> </w:t>
                          </w:r>
                          <w:r w:rsidRPr="003223AE">
                            <w:rPr>
                              <w:rFonts w:eastAsia="Times New Roman" w:cs="Times New Roman"/>
                              <w:b/>
                              <w:color w:val="13161A"/>
                              <w:w w:val="109"/>
                              <w:sz w:val="28"/>
                              <w:szCs w:val="28"/>
                            </w:rPr>
                            <w:t>VOLUNTEER</w:t>
                          </w:r>
                          <w:r w:rsidRPr="003223AE">
                            <w:rPr>
                              <w:rFonts w:eastAsia="Times New Roman" w:cs="Times New Roman"/>
                              <w:b/>
                              <w:color w:val="13161A"/>
                              <w:spacing w:val="13"/>
                              <w:w w:val="109"/>
                              <w:sz w:val="28"/>
                              <w:szCs w:val="28"/>
                            </w:rPr>
                            <w:t xml:space="preserve"> </w:t>
                          </w:r>
                          <w:r w:rsidRPr="003223AE">
                            <w:rPr>
                              <w:rFonts w:eastAsia="Times New Roman" w:cs="Times New Roman"/>
                              <w:b/>
                              <w:color w:val="13161A"/>
                              <w:w w:val="109"/>
                              <w:sz w:val="28"/>
                              <w:szCs w:val="28"/>
                            </w:rPr>
                            <w:t>EXPENSES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25pt;margin-top:20.25pt;width:270.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qBIAIAAB0EAAAOAAAAZHJzL2Uyb0RvYy54bWysU21v2yAQ/j5p/wHxfXHsJG1ixam6dJkm&#10;dS9Sux+AMY7RgGNAYne/vgdO06j7No0PiOPuHp577ljfDFqRo3BegqloPplSIgyHRpp9RX8+7j4s&#10;KfGBmYYpMKKiT8LTm837d+velqKADlQjHEEQ48veVrQLwZZZ5nknNPMTsMKgswWnWUDT7bPGsR7R&#10;tcqK6fQq68E11gEX3uPt3eikm4TftoKH723rRSCqosgtpN2lvY57tlmzcu+Y7SQ/0WD/wEIzafDR&#10;M9QdC4wcnPwLSkvuwEMbJhx0Bm0ruUg1YDX59E01Dx2zItWC4nh7lsn/P1j+7fjDEdlUtMivKTFM&#10;Y5MexRDIRxhIEfXprS8x7MFiYBjwGvucavX2HvgvTwxsO2b24tY56DvBGuSXx8zsInXE8RGk7r9C&#10;g8+wQ4AENLROR/FQDoLo2Kenc28iFY6Xs/lsuSgWlHD0za7y1SI1L2PlS7Z1PnwWoEk8VNRh7xM6&#10;O977ENmw8iUkPuZByWYnlUqG29db5ciR4Zzs0koFvAlThvQVXUUeMctAzE8jpGXAOVZSV3Q5jWuc&#10;rKjGJ9OkkMCkGs/IRJmTPFGRUZsw1AMGRs1qaJ5QKAfjvOL/wkMH7g8lPc5qRf3vA3OCEvXFoNir&#10;fD6Pw52M+eK6QMNdeupLDzMcoSoaKBmP25A+xFjRLTallUmvVyYnrjiDScbTf4lDfmmnqNdfvXkG&#10;AAD//wMAUEsDBBQABgAIAAAAIQDevDrD3AAAAAkBAAAPAAAAZHJzL2Rvd25yZXYueG1sTI9BT4NA&#10;EIXvJv6HzZh4MXaxlmKRpVETjdfW/oABpkBkZwm7LfTfO5zsad5kXt58L9tOtlNnGnzr2MDTIgJF&#10;XLqq5drA4efz8QWUD8gVdo7JwIU8bPPbmwzTyo28o/M+1EpC2KdooAmhT7X2ZUMW/cL1xHI7usFi&#10;kHWodTXgKOG208soWmuLLcuHBnv6aKj83Z+sgeP3+BBvxuIrHJLdav2ObVK4izH3d9PbK6hAU/g3&#10;w4wv6JALU+FOXHnVGVg9R7FYRcxTDJtkKeWKWcSg80xfN8j/AAAA//8DAFBLAQItABQABgAIAAAA&#10;IQC2gziS/gAAAOEBAAATAAAAAAAAAAAAAAAAAAAAAABbQ29udGVudF9UeXBlc10ueG1sUEsBAi0A&#10;FAAGAAgAAAAhADj9If/WAAAAlAEAAAsAAAAAAAAAAAAAAAAALwEAAF9yZWxzLy5yZWxzUEsBAi0A&#10;FAAGAAgAAAAhAEylSoEgAgAAHQQAAA4AAAAAAAAAAAAAAAAALgIAAGRycy9lMm9Eb2MueG1sUEsB&#10;Ai0AFAAGAAgAAAAhAN68OsPcAAAACQEAAA8AAAAAAAAAAAAAAAAAegQAAGRycy9kb3ducmV2Lnht&#10;bFBLBQYAAAAABAAEAPMAAACDBQAAAAA=&#10;" stroked="f">
              <v:textbox>
                <w:txbxContent>
                  <w:p w:rsidR="003371D0" w:rsidRDefault="003371D0" w:rsidP="003371D0">
                    <w:pPr>
                      <w:jc w:val="right"/>
                    </w:pPr>
                    <w:r w:rsidRPr="003223AE">
                      <w:rPr>
                        <w:rFonts w:eastAsia="Times New Roman" w:cs="Times New Roman"/>
                        <w:b/>
                        <w:color w:val="13161A"/>
                        <w:w w:val="109"/>
                        <w:sz w:val="28"/>
                        <w:szCs w:val="28"/>
                      </w:rPr>
                      <w:t>UNREIMBURSED</w:t>
                    </w:r>
                    <w:r w:rsidRPr="003223AE">
                      <w:rPr>
                        <w:rFonts w:eastAsia="Times New Roman" w:cs="Times New Roman"/>
                        <w:b/>
                        <w:color w:val="13161A"/>
                        <w:spacing w:val="15"/>
                        <w:w w:val="109"/>
                        <w:sz w:val="28"/>
                        <w:szCs w:val="28"/>
                      </w:rPr>
                      <w:t xml:space="preserve"> </w:t>
                    </w:r>
                    <w:r w:rsidRPr="003223AE">
                      <w:rPr>
                        <w:rFonts w:eastAsia="Times New Roman" w:cs="Times New Roman"/>
                        <w:b/>
                        <w:color w:val="13161A"/>
                        <w:w w:val="109"/>
                        <w:sz w:val="28"/>
                        <w:szCs w:val="28"/>
                      </w:rPr>
                      <w:t>VOLUNTEER</w:t>
                    </w:r>
                    <w:r w:rsidRPr="003223AE">
                      <w:rPr>
                        <w:rFonts w:eastAsia="Times New Roman" w:cs="Times New Roman"/>
                        <w:b/>
                        <w:color w:val="13161A"/>
                        <w:spacing w:val="13"/>
                        <w:w w:val="109"/>
                        <w:sz w:val="28"/>
                        <w:szCs w:val="28"/>
                      </w:rPr>
                      <w:t xml:space="preserve"> </w:t>
                    </w:r>
                    <w:r w:rsidRPr="003223AE">
                      <w:rPr>
                        <w:rFonts w:eastAsia="Times New Roman" w:cs="Times New Roman"/>
                        <w:b/>
                        <w:color w:val="13161A"/>
                        <w:w w:val="109"/>
                        <w:sz w:val="28"/>
                        <w:szCs w:val="28"/>
                      </w:rPr>
                      <w:t>EXPENSES</w:t>
                    </w:r>
                  </w:p>
                </w:txbxContent>
              </v:textbox>
              <w10:wrap type="square"/>
            </v:shape>
          </w:pict>
        </mc:Fallback>
      </mc:AlternateContent>
    </w:r>
    <w:r>
      <w:rPr>
        <w:rFonts w:eastAsia="Times New Roman" w:cs="Times New Roman"/>
        <w:b/>
        <w:noProof/>
        <w:color w:val="13161A"/>
        <w:w w:val="109"/>
        <w:sz w:val="28"/>
        <w:szCs w:val="28"/>
      </w:rPr>
      <w:drawing>
        <wp:inline distT="0" distB="0" distL="0" distR="0">
          <wp:extent cx="23145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resized small.jpg"/>
                  <pic:cNvPicPr/>
                </pic:nvPicPr>
                <pic:blipFill>
                  <a:blip r:embed="rId1">
                    <a:extLst>
                      <a:ext uri="{28A0092B-C50C-407E-A947-70E740481C1C}">
                        <a14:useLocalDpi xmlns:a14="http://schemas.microsoft.com/office/drawing/2010/main" val="0"/>
                      </a:ext>
                    </a:extLst>
                  </a:blip>
                  <a:stretch>
                    <a:fillRect/>
                  </a:stretch>
                </pic:blipFill>
                <pic:spPr>
                  <a:xfrm>
                    <a:off x="0" y="0"/>
                    <a:ext cx="2314575" cy="695325"/>
                  </a:xfrm>
                  <a:prstGeom prst="rect">
                    <a:avLst/>
                  </a:prstGeom>
                </pic:spPr>
              </pic:pic>
            </a:graphicData>
          </a:graphic>
        </wp:inline>
      </w:drawing>
    </w:r>
  </w:p>
  <w:p w:rsidR="003223AE" w:rsidRDefault="003223AE">
    <w:pPr>
      <w:pStyle w:val="Header"/>
    </w:pPr>
  </w:p>
  <w:p w:rsidR="006A6CF2" w:rsidRDefault="006A6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AE"/>
    <w:rsid w:val="00070B37"/>
    <w:rsid w:val="00152DF8"/>
    <w:rsid w:val="001739F6"/>
    <w:rsid w:val="003223AE"/>
    <w:rsid w:val="003371D0"/>
    <w:rsid w:val="003D1588"/>
    <w:rsid w:val="004E6121"/>
    <w:rsid w:val="005C6171"/>
    <w:rsid w:val="006A6915"/>
    <w:rsid w:val="006A6CF2"/>
    <w:rsid w:val="00805329"/>
    <w:rsid w:val="00C06792"/>
    <w:rsid w:val="00CB7EC4"/>
    <w:rsid w:val="00FC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070AF6-B3CC-4B28-8C00-7422C16F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AE"/>
  </w:style>
  <w:style w:type="paragraph" w:styleId="Footer">
    <w:name w:val="footer"/>
    <w:basedOn w:val="Normal"/>
    <w:link w:val="FooterChar"/>
    <w:uiPriority w:val="99"/>
    <w:unhideWhenUsed/>
    <w:rsid w:val="00322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AE"/>
  </w:style>
  <w:style w:type="paragraph" w:styleId="BalloonText">
    <w:name w:val="Balloon Text"/>
    <w:basedOn w:val="Normal"/>
    <w:link w:val="BalloonTextChar"/>
    <w:uiPriority w:val="99"/>
    <w:semiHidden/>
    <w:unhideWhenUsed/>
    <w:rsid w:val="003D1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1656</Characters>
  <Application>Microsoft Office Word</Application>
  <DocSecurity>0</DocSecurity>
  <Lines>82</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1TaxFinancial</dc:creator>
  <cp:lastModifiedBy>Clare Fazackerley</cp:lastModifiedBy>
  <cp:revision>3</cp:revision>
  <dcterms:created xsi:type="dcterms:W3CDTF">2013-10-09T17:35:00Z</dcterms:created>
  <dcterms:modified xsi:type="dcterms:W3CDTF">2018-10-25T04:02:00Z</dcterms:modified>
</cp:coreProperties>
</file>